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A9" w:rsidRDefault="006F7EA9" w:rsidP="006F7EA9">
      <w:pPr>
        <w:pStyle w:val="a3"/>
        <w:shd w:val="clear" w:color="auto" w:fill="FFFFC3"/>
        <w:spacing w:before="0" w:beforeAutospacing="0" w:after="0" w:afterAutospacing="0"/>
        <w:jc w:val="both"/>
        <w:rPr>
          <w:rFonts w:ascii="Helvetica" w:hAnsi="Helvetica" w:cs="Helvetica"/>
          <w:color w:val="002060"/>
          <w:sz w:val="21"/>
          <w:szCs w:val="21"/>
        </w:rPr>
      </w:pPr>
    </w:p>
    <w:p w:rsidR="006F7EA9" w:rsidRDefault="006F7EA9" w:rsidP="006F7EA9">
      <w:pPr>
        <w:pStyle w:val="a3"/>
        <w:shd w:val="clear" w:color="auto" w:fill="FFFFC3"/>
        <w:spacing w:before="0" w:beforeAutospacing="0" w:after="0" w:afterAutospacing="0"/>
        <w:jc w:val="both"/>
        <w:rPr>
          <w:rFonts w:ascii="Helvetica" w:hAnsi="Helvetica" w:cs="Helvetica"/>
          <w:color w:val="002060"/>
          <w:sz w:val="21"/>
          <w:szCs w:val="21"/>
        </w:rPr>
      </w:pPr>
    </w:p>
    <w:p w:rsidR="006F7EA9" w:rsidRPr="006F7EA9" w:rsidRDefault="006F7EA9" w:rsidP="006F7EA9">
      <w:pPr>
        <w:pStyle w:val="a3"/>
        <w:shd w:val="clear" w:color="auto" w:fill="FFFFC3"/>
        <w:spacing w:before="0" w:beforeAutospacing="0" w:after="0" w:afterAutospacing="0"/>
        <w:jc w:val="both"/>
        <w:rPr>
          <w:rFonts w:ascii="Helvetica" w:hAnsi="Helvetica" w:cs="Helvetica"/>
          <w:color w:val="03518F"/>
          <w:sz w:val="21"/>
          <w:szCs w:val="21"/>
        </w:rPr>
      </w:pPr>
      <w:r w:rsidRPr="006F7EA9">
        <w:rPr>
          <w:rFonts w:ascii="Helvetica" w:hAnsi="Helvetica" w:cs="Helvetica"/>
          <w:color w:val="002060"/>
          <w:sz w:val="21"/>
          <w:szCs w:val="21"/>
        </w:rPr>
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</w:t>
      </w:r>
    </w:p>
    <w:p w:rsidR="006F7EA9" w:rsidRPr="006F7EA9" w:rsidRDefault="006F7EA9" w:rsidP="006F7EA9">
      <w:pPr>
        <w:pStyle w:val="a3"/>
        <w:shd w:val="clear" w:color="auto" w:fill="FFFFC3"/>
        <w:spacing w:before="0" w:beforeAutospacing="0" w:after="0" w:afterAutospacing="0"/>
        <w:jc w:val="both"/>
        <w:rPr>
          <w:rFonts w:ascii="Helvetica" w:hAnsi="Helvetica" w:cs="Helvetica"/>
          <w:color w:val="03518F"/>
          <w:sz w:val="21"/>
          <w:szCs w:val="21"/>
        </w:rPr>
      </w:pPr>
      <w:r w:rsidRPr="006F7EA9">
        <w:rPr>
          <w:rFonts w:ascii="Helvetica" w:hAnsi="Helvetica" w:cs="Helvetica"/>
          <w:color w:val="002060"/>
          <w:sz w:val="21"/>
          <w:szCs w:val="21"/>
        </w:rPr>
        <w:t>Для занятий физкультурой в ДОУ используются физкультурный зал.</w:t>
      </w:r>
    </w:p>
    <w:p w:rsidR="006F7EA9" w:rsidRPr="006F7EA9" w:rsidRDefault="006F7EA9" w:rsidP="006F7EA9">
      <w:pPr>
        <w:pStyle w:val="a3"/>
        <w:shd w:val="clear" w:color="auto" w:fill="FFFFC3"/>
        <w:spacing w:before="0" w:beforeAutospacing="0" w:after="0" w:afterAutospacing="0"/>
        <w:jc w:val="both"/>
        <w:rPr>
          <w:rFonts w:ascii="Helvetica" w:hAnsi="Helvetica" w:cs="Helvetica"/>
          <w:color w:val="03518F"/>
          <w:sz w:val="21"/>
          <w:szCs w:val="21"/>
        </w:rPr>
      </w:pPr>
      <w:proofErr w:type="gramStart"/>
      <w:r w:rsidRPr="006F7EA9">
        <w:rPr>
          <w:rFonts w:ascii="Helvetica" w:hAnsi="Helvetica" w:cs="Helvetica"/>
          <w:color w:val="002060"/>
          <w:sz w:val="21"/>
          <w:szCs w:val="21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работы.</w:t>
      </w:r>
      <w:proofErr w:type="gramEnd"/>
      <w:r w:rsidRPr="006F7EA9">
        <w:rPr>
          <w:rFonts w:ascii="Helvetica" w:hAnsi="Helvetica" w:cs="Helvetica"/>
          <w:color w:val="002060"/>
          <w:sz w:val="21"/>
          <w:szCs w:val="21"/>
        </w:rPr>
        <w:t xml:space="preserve"> </w:t>
      </w:r>
      <w:proofErr w:type="gramStart"/>
      <w:r w:rsidRPr="006F7EA9">
        <w:rPr>
          <w:rFonts w:ascii="Helvetica" w:hAnsi="Helvetica" w:cs="Helvetica"/>
          <w:color w:val="002060"/>
          <w:sz w:val="21"/>
          <w:szCs w:val="21"/>
        </w:rPr>
        <w:t>В состав физкультурного оборудования входят: скамейки, обручи пластмассовые, диски для равновесия, мячи набивные, мячи резиновые, стойки для прыжков в высоту, спортивные уголк</w:t>
      </w:r>
      <w:r>
        <w:rPr>
          <w:rFonts w:ascii="Helvetica" w:hAnsi="Helvetica" w:cs="Helvetica"/>
          <w:color w:val="002060"/>
          <w:sz w:val="21"/>
          <w:szCs w:val="21"/>
        </w:rPr>
        <w:t>и, гимнастические палки,</w:t>
      </w:r>
      <w:r w:rsidRPr="006F7EA9">
        <w:rPr>
          <w:rFonts w:ascii="Helvetica" w:hAnsi="Helvetica" w:cs="Helvetica"/>
          <w:color w:val="002060"/>
          <w:sz w:val="21"/>
          <w:szCs w:val="21"/>
        </w:rPr>
        <w:t xml:space="preserve"> спортивные снаряды, индивидуальные коврики и т.д.</w:t>
      </w:r>
      <w:proofErr w:type="gramEnd"/>
    </w:p>
    <w:p w:rsidR="006F7EA9" w:rsidRPr="006F7EA9" w:rsidRDefault="006F7EA9" w:rsidP="006F7EA9">
      <w:pPr>
        <w:pStyle w:val="a3"/>
        <w:shd w:val="clear" w:color="auto" w:fill="FFFFC3"/>
        <w:spacing w:before="0" w:beforeAutospacing="0" w:after="0" w:afterAutospacing="0"/>
        <w:jc w:val="both"/>
        <w:rPr>
          <w:rFonts w:ascii="Helvetica" w:hAnsi="Helvetica" w:cs="Helvetica"/>
          <w:color w:val="03518F"/>
          <w:sz w:val="21"/>
          <w:szCs w:val="21"/>
        </w:rPr>
      </w:pPr>
      <w:r w:rsidRPr="006F7EA9">
        <w:rPr>
          <w:rFonts w:ascii="Helvetica" w:hAnsi="Helvetica" w:cs="Helvetica"/>
          <w:color w:val="002060"/>
          <w:sz w:val="21"/>
          <w:szCs w:val="21"/>
        </w:rPr>
        <w:t xml:space="preserve">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6F7EA9">
        <w:rPr>
          <w:rFonts w:ascii="Helvetica" w:hAnsi="Helvetica" w:cs="Helvetica"/>
          <w:color w:val="002060"/>
          <w:sz w:val="21"/>
          <w:szCs w:val="21"/>
        </w:rPr>
        <w:t>СанПиН</w:t>
      </w:r>
      <w:proofErr w:type="spellEnd"/>
      <w:r w:rsidRPr="006F7EA9">
        <w:rPr>
          <w:rFonts w:ascii="Helvetica" w:hAnsi="Helvetica" w:cs="Helvetica"/>
          <w:color w:val="002060"/>
          <w:sz w:val="21"/>
          <w:szCs w:val="21"/>
        </w:rPr>
        <w:t xml:space="preserve">. Размеры и конструкции оборудования и пособий отвечают </w:t>
      </w:r>
      <w:proofErr w:type="spellStart"/>
      <w:r w:rsidRPr="006F7EA9">
        <w:rPr>
          <w:rFonts w:ascii="Helvetica" w:hAnsi="Helvetica" w:cs="Helvetica"/>
          <w:color w:val="002060"/>
          <w:sz w:val="21"/>
          <w:szCs w:val="21"/>
        </w:rPr>
        <w:t>анатомо</w:t>
      </w:r>
      <w:proofErr w:type="spellEnd"/>
      <w:r w:rsidRPr="006F7EA9">
        <w:rPr>
          <w:rFonts w:ascii="Helvetica" w:hAnsi="Helvetica" w:cs="Helvetica"/>
          <w:color w:val="002060"/>
          <w:sz w:val="21"/>
          <w:szCs w:val="21"/>
        </w:rPr>
        <w:t xml:space="preserve"> - физиологическим особенностям детей, их возрасту.</w:t>
      </w:r>
    </w:p>
    <w:p w:rsidR="006F7EA9" w:rsidRDefault="006F7EA9" w:rsidP="006F7EA9">
      <w:pPr>
        <w:pStyle w:val="a3"/>
        <w:shd w:val="clear" w:color="auto" w:fill="FFFFC3"/>
        <w:spacing w:before="0" w:beforeAutospacing="0" w:after="0" w:afterAutospacing="0"/>
        <w:jc w:val="both"/>
        <w:rPr>
          <w:rFonts w:ascii="Helvetica" w:hAnsi="Helvetica" w:cs="Helvetica"/>
          <w:color w:val="03518F"/>
          <w:sz w:val="21"/>
          <w:szCs w:val="21"/>
        </w:rPr>
      </w:pPr>
      <w:r w:rsidRPr="006F7EA9">
        <w:rPr>
          <w:rFonts w:ascii="Helvetica" w:hAnsi="Helvetica" w:cs="Helvetica"/>
          <w:color w:val="002060"/>
          <w:sz w:val="21"/>
          <w:szCs w:val="21"/>
        </w:rPr>
        <w:t xml:space="preserve">В каждой игровой комнате групповой ячейки, а так же на прогулочном участке имеется центр физического развития, в котором имеется инвентарь для спортивных игр, корригирующих занятий, спортивных развлечений, </w:t>
      </w:r>
      <w:proofErr w:type="spellStart"/>
      <w:r w:rsidRPr="006F7EA9">
        <w:rPr>
          <w:rFonts w:ascii="Helvetica" w:hAnsi="Helvetica" w:cs="Helvetica"/>
          <w:color w:val="002060"/>
          <w:sz w:val="21"/>
          <w:szCs w:val="21"/>
        </w:rPr>
        <w:t>валеологического</w:t>
      </w:r>
      <w:proofErr w:type="spellEnd"/>
      <w:r w:rsidRPr="006F7EA9">
        <w:rPr>
          <w:rFonts w:ascii="Helvetica" w:hAnsi="Helvetica" w:cs="Helvetica"/>
          <w:color w:val="002060"/>
          <w:sz w:val="21"/>
          <w:szCs w:val="21"/>
        </w:rPr>
        <w:t xml:space="preserve"> развития воспитанников, в том числе и с ОВЗ.</w:t>
      </w:r>
    </w:p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A9"/>
    <w:rsid w:val="001C69A0"/>
    <w:rsid w:val="006F7EA9"/>
    <w:rsid w:val="00A5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2020-05-26T07:51:00Z</dcterms:created>
  <dcterms:modified xsi:type="dcterms:W3CDTF">2020-05-26T07:55:00Z</dcterms:modified>
</cp:coreProperties>
</file>